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EBB0" w14:textId="77777777" w:rsidR="0052307C" w:rsidRPr="0052307C" w:rsidRDefault="0052307C" w:rsidP="0052307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83093480"/>
      <w:bookmarkStart w:id="1" w:name="_Ref38540913"/>
      <w:bookmarkStart w:id="2" w:name="_Ref38898051"/>
      <w:bookmarkStart w:id="3" w:name="_Ref38901392"/>
      <w:r w:rsidRPr="0052307C">
        <w:rPr>
          <w:rFonts w:ascii="Times New Roman" w:eastAsia="Calibri" w:hAnsi="Times New Roman" w:cs="Times New Roman"/>
          <w:color w:val="0070C0"/>
          <w:lang w:eastAsia="lt-LT"/>
        </w:rPr>
        <w:t>Pirkimo sąlygų 5 priedas „Pasiūlymo forma“</w:t>
      </w:r>
      <w:bookmarkEnd w:id="0"/>
    </w:p>
    <w:bookmarkEnd w:id="1"/>
    <w:bookmarkEnd w:id="2"/>
    <w:bookmarkEnd w:id="3"/>
    <w:p w14:paraId="484A98C7" w14:textId="717C1B85" w:rsidR="0052307C" w:rsidRDefault="0052307C" w:rsidP="0052307C">
      <w:pPr>
        <w:spacing w:line="276" w:lineRule="auto"/>
        <w:jc w:val="center"/>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PASIŪLYMAS</w:t>
      </w:r>
    </w:p>
    <w:p w14:paraId="4138AD42" w14:textId="65F14418" w:rsidR="0072664A" w:rsidRDefault="0072664A" w:rsidP="0052307C">
      <w:pPr>
        <w:spacing w:line="276"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AUTOMOBILIŲ PIRKIMUI</w:t>
      </w:r>
    </w:p>
    <w:p w14:paraId="579D0F9C" w14:textId="6915B90B" w:rsidR="00356FD1" w:rsidRPr="0052307C" w:rsidRDefault="00356FD1" w:rsidP="0052307C">
      <w:pPr>
        <w:spacing w:line="276"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I PIRKIMO DALIS</w:t>
      </w:r>
    </w:p>
    <w:p w14:paraId="70D3DBF6" w14:textId="790BA4CD" w:rsidR="0052307C" w:rsidRPr="0052307C" w:rsidRDefault="0052307C" w:rsidP="005F39AD">
      <w:pPr>
        <w:tabs>
          <w:tab w:val="center" w:pos="8242"/>
          <w:tab w:val="left" w:pos="10380"/>
        </w:tabs>
        <w:spacing w:after="0" w:line="276" w:lineRule="auto"/>
        <w:jc w:val="center"/>
        <w:rPr>
          <w:rFonts w:ascii="Times New Roman" w:eastAsia="Times New Roman" w:hAnsi="Times New Roman" w:cs="Times New Roman"/>
          <w:b/>
          <w:bCs/>
          <w:caps/>
          <w:lang w:eastAsia="lt-LT"/>
        </w:rPr>
      </w:pPr>
      <w:r w:rsidRPr="0052307C">
        <w:rPr>
          <w:rFonts w:ascii="Times New Roman" w:eastAsia="Times New Roman" w:hAnsi="Times New Roman" w:cs="Times New Roman"/>
          <w:b/>
          <w:bCs/>
          <w:lang w:eastAsia="lt-LT"/>
        </w:rPr>
        <w:t>DĖ</w:t>
      </w:r>
      <w:r w:rsidR="00290B0E">
        <w:rPr>
          <w:rFonts w:ascii="Times New Roman" w:eastAsia="Times New Roman" w:hAnsi="Times New Roman" w:cs="Times New Roman"/>
          <w:b/>
          <w:bCs/>
          <w:lang w:eastAsia="lt-LT"/>
        </w:rPr>
        <w:t xml:space="preserve">L TRANSPORTO PRIEMONĖS </w:t>
      </w:r>
      <w:r w:rsidR="00B712D4">
        <w:rPr>
          <w:rFonts w:ascii="Times New Roman" w:eastAsia="Times New Roman" w:hAnsi="Times New Roman" w:cs="Times New Roman"/>
          <w:b/>
          <w:bCs/>
          <w:lang w:eastAsia="lt-LT"/>
        </w:rPr>
        <w:t>M1 KLASĖ</w:t>
      </w:r>
      <w:r w:rsidR="00701780">
        <w:rPr>
          <w:rFonts w:ascii="Times New Roman" w:eastAsia="Times New Roman" w:hAnsi="Times New Roman" w:cs="Times New Roman"/>
          <w:b/>
          <w:bCs/>
          <w:lang w:eastAsia="lt-LT"/>
        </w:rPr>
        <w:t xml:space="preserve"> </w:t>
      </w:r>
      <w:r w:rsidRPr="0052307C">
        <w:rPr>
          <w:rFonts w:ascii="Times New Roman" w:eastAsia="Times New Roman" w:hAnsi="Times New Roman" w:cs="Times New Roman"/>
          <w:b/>
          <w:bCs/>
          <w:lang w:eastAsia="lt-LT"/>
        </w:rPr>
        <w:t xml:space="preserve"> </w:t>
      </w:r>
    </w:p>
    <w:p w14:paraId="0AAA6C20" w14:textId="77777777" w:rsidR="0052307C" w:rsidRPr="0052307C" w:rsidRDefault="0052307C" w:rsidP="0052307C">
      <w:pPr>
        <w:spacing w:after="0" w:line="240" w:lineRule="auto"/>
        <w:jc w:val="center"/>
        <w:rPr>
          <w:rFonts w:ascii="Times New Roman" w:eastAsia="Times New Roman" w:hAnsi="Times New Roman" w:cs="Times New Roman"/>
          <w:b/>
          <w:bCs/>
          <w:caps/>
          <w:lang w:eastAsia="lt-LT"/>
        </w:rPr>
      </w:pPr>
    </w:p>
    <w:p w14:paraId="4702AF90" w14:textId="77777777" w:rsidR="0052307C" w:rsidRPr="0052307C" w:rsidRDefault="0052307C" w:rsidP="0052307C">
      <w:pPr>
        <w:spacing w:after="0" w:line="240" w:lineRule="auto"/>
        <w:rPr>
          <w:rFonts w:ascii="Times New Roman" w:eastAsia="Times New Roman" w:hAnsi="Times New Roman" w:cs="Times New Roman"/>
          <w:caps/>
          <w:lang w:eastAsia="lt-LT"/>
        </w:rPr>
      </w:pPr>
      <w:r w:rsidRPr="0052307C">
        <w:rPr>
          <w:rFonts w:ascii="Times New Roman" w:eastAsia="Times New Roman" w:hAnsi="Times New Roman" w:cs="Times New Roman"/>
          <w:lang w:eastAsia="lt-LT"/>
        </w:rPr>
        <w:t xml:space="preserve">1 lentelė. </w:t>
      </w:r>
      <w:r w:rsidRPr="0052307C">
        <w:rPr>
          <w:rFonts w:ascii="Times New Roman" w:eastAsia="Times New Roman" w:hAnsi="Times New Roman" w:cs="Times New Roman"/>
          <w:b/>
          <w:bCs/>
          <w:lang w:eastAsia="lt-LT"/>
        </w:rPr>
        <w:t>Tiekėjo rekvizitai.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704"/>
      </w:tblGrid>
      <w:tr w:rsidR="0052307C" w:rsidRPr="0052307C" w14:paraId="4DECF3E2" w14:textId="77777777" w:rsidTr="005F39AD">
        <w:trPr>
          <w:trHeight w:val="238"/>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4D15FA08" w14:textId="77777777" w:rsidR="0052307C" w:rsidRPr="0052307C" w:rsidRDefault="0052307C" w:rsidP="00D3410D">
            <w:pPr>
              <w:spacing w:after="0" w:line="240" w:lineRule="auto"/>
              <w:rPr>
                <w:rFonts w:ascii="Times New Roman" w:eastAsia="Times New Roman" w:hAnsi="Times New Roman" w:cs="Times New Roman"/>
                <w:b/>
                <w:lang w:eastAsia="lt-LT"/>
              </w:rPr>
            </w:pPr>
            <w:r w:rsidRPr="0052307C">
              <w:rPr>
                <w:rFonts w:ascii="Times New Roman" w:eastAsia="Times New Roman" w:hAnsi="Times New Roman" w:cs="Times New Roman"/>
                <w:b/>
                <w:i/>
                <w:iCs/>
                <w:lang w:eastAsia="lt-LT"/>
              </w:rPr>
              <w:t xml:space="preserve">Tiekėjo pavadinimas </w:t>
            </w:r>
            <w:r w:rsidRPr="0052307C">
              <w:rPr>
                <w:rFonts w:ascii="Times New Roman" w:eastAsia="Times New Roman" w:hAnsi="Times New Roman" w:cs="Times New Roman"/>
                <w:b/>
                <w:i/>
                <w:iCs/>
                <w:caps/>
                <w:lang w:eastAsia="fi-FI"/>
              </w:rPr>
              <w:t>/</w:t>
            </w:r>
            <w:r w:rsidRPr="0052307C">
              <w:rPr>
                <w:rFonts w:ascii="Times New Roman" w:eastAsia="Times New Roman" w:hAnsi="Times New Roman" w:cs="Times New Roman"/>
                <w:i/>
                <w:iCs/>
                <w:lang w:eastAsia="fi-FI"/>
              </w:rPr>
              <w:t>Jeigu dalyvauja ūkio subjektų grupė, surašomi visi dalyvių pavadinimai</w:t>
            </w:r>
            <w:r w:rsidRPr="0052307C">
              <w:rPr>
                <w:rFonts w:ascii="Times New Roman" w:eastAsia="Times New Roman" w:hAnsi="Times New Roman" w:cs="Times New Roman"/>
                <w:caps/>
                <w:lang w:eastAsia="fi-FI"/>
              </w:rPr>
              <w:t>/</w:t>
            </w:r>
          </w:p>
        </w:tc>
        <w:tc>
          <w:tcPr>
            <w:tcW w:w="1404" w:type="pct"/>
            <w:tcBorders>
              <w:top w:val="single" w:sz="4" w:space="0" w:color="auto"/>
              <w:left w:val="single" w:sz="4" w:space="0" w:color="auto"/>
              <w:bottom w:val="single" w:sz="4" w:space="0" w:color="auto"/>
              <w:right w:val="single" w:sz="4" w:space="0" w:color="auto"/>
            </w:tcBorders>
          </w:tcPr>
          <w:p w14:paraId="5F25F320"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3522D600" w14:textId="77777777" w:rsidTr="005F39AD">
        <w:trPr>
          <w:trHeight w:val="533"/>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654F61A" w14:textId="77777777" w:rsidR="0052307C" w:rsidRPr="0052307C" w:rsidRDefault="0052307C" w:rsidP="00542936">
            <w:pPr>
              <w:pStyle w:val="NoSpacing"/>
              <w:rPr>
                <w:b/>
                <w:lang w:eastAsia="lt-LT"/>
              </w:rPr>
            </w:pPr>
            <w:r w:rsidRPr="0052307C">
              <w:rPr>
                <w:b/>
                <w:lang w:eastAsia="lt-LT"/>
              </w:rPr>
              <w:t>Tiekėjo adresas, telefonas, elektroninis paštas</w:t>
            </w:r>
            <w:r w:rsidRPr="0052307C">
              <w:rPr>
                <w:lang w:eastAsia="lt-LT"/>
              </w:rPr>
              <w:t xml:space="preserve"> /Jeigu dalyvauja ūkio subjektų grupė, surašomi visų dalyvių adresai, tel. Nr.,</w:t>
            </w:r>
            <w:r w:rsidRPr="0052307C">
              <w:rPr>
                <w:b/>
                <w:lang w:eastAsia="lt-LT"/>
              </w:rPr>
              <w:t xml:space="preserve"> </w:t>
            </w:r>
            <w:r w:rsidRPr="0052307C">
              <w:rPr>
                <w:bCs/>
                <w:lang w:eastAsia="lt-LT"/>
              </w:rPr>
              <w:t>elektroninio pašto adresai./</w:t>
            </w:r>
          </w:p>
        </w:tc>
        <w:tc>
          <w:tcPr>
            <w:tcW w:w="1404" w:type="pct"/>
            <w:tcBorders>
              <w:top w:val="single" w:sz="4" w:space="0" w:color="auto"/>
              <w:left w:val="single" w:sz="4" w:space="0" w:color="auto"/>
              <w:bottom w:val="single" w:sz="4" w:space="0" w:color="auto"/>
              <w:right w:val="single" w:sz="4" w:space="0" w:color="auto"/>
            </w:tcBorders>
          </w:tcPr>
          <w:p w14:paraId="5472047B"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0EF01F29" w14:textId="77777777" w:rsidTr="005F39AD">
        <w:trPr>
          <w:trHeight w:val="296"/>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4788662"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Tiekėjo įmonės kodas </w:t>
            </w:r>
            <w:r w:rsidRPr="0052307C">
              <w:rPr>
                <w:rFonts w:ascii="Times New Roman" w:eastAsia="Times New Roman" w:hAnsi="Times New Roman" w:cs="Times New Roman"/>
                <w:bCs/>
                <w:lang w:eastAsia="lt-LT"/>
              </w:rPr>
              <w:t>/</w:t>
            </w:r>
            <w:r w:rsidRPr="0052307C">
              <w:rPr>
                <w:rFonts w:ascii="Times New Roman" w:eastAsia="Times New Roman" w:hAnsi="Times New Roman" w:cs="Times New Roman"/>
                <w:i/>
                <w:lang w:eastAsia="lt-LT"/>
              </w:rPr>
              <w:t>Jeigu dalyvauja ūkio subjektų grupė, surašomi visų dalyvių įmonių kodai/</w:t>
            </w:r>
          </w:p>
        </w:tc>
        <w:tc>
          <w:tcPr>
            <w:tcW w:w="1404" w:type="pct"/>
            <w:tcBorders>
              <w:top w:val="single" w:sz="4" w:space="0" w:color="auto"/>
              <w:left w:val="single" w:sz="4" w:space="0" w:color="auto"/>
              <w:bottom w:val="single" w:sz="4" w:space="0" w:color="auto"/>
              <w:right w:val="single" w:sz="4" w:space="0" w:color="auto"/>
            </w:tcBorders>
          </w:tcPr>
          <w:p w14:paraId="6EC822E8"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57C8A841"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2CE82B8E"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Kontaktinio asmens vardas, pavardė, </w:t>
            </w:r>
          </w:p>
          <w:p w14:paraId="61DBC13F"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telefono numeris, elektroninio pašto adresas</w:t>
            </w:r>
          </w:p>
        </w:tc>
        <w:tc>
          <w:tcPr>
            <w:tcW w:w="1404" w:type="pct"/>
            <w:tcBorders>
              <w:top w:val="single" w:sz="4" w:space="0" w:color="auto"/>
              <w:left w:val="single" w:sz="4" w:space="0" w:color="auto"/>
              <w:bottom w:val="single" w:sz="4" w:space="0" w:color="auto"/>
              <w:right w:val="single" w:sz="4" w:space="0" w:color="auto"/>
            </w:tcBorders>
          </w:tcPr>
          <w:p w14:paraId="469185D9"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bl>
    <w:p w14:paraId="30E3046C"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92A55D9"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43183B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r w:rsidRPr="0052307C">
        <w:rPr>
          <w:rFonts w:ascii="Times New Roman" w:eastAsia="Times New Roman" w:hAnsi="Times New Roman" w:cs="Times New Roman"/>
          <w:color w:val="000000"/>
          <w:lang w:eastAsia="ar-SA"/>
        </w:rPr>
        <w:t xml:space="preserve">1. </w:t>
      </w:r>
      <w:r w:rsidRPr="0052307C">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52307C">
        <w:rPr>
          <w:rFonts w:ascii="Times New Roman" w:eastAsia="Times New Roman" w:hAnsi="Times New Roman" w:cs="Times New Roman"/>
          <w:u w:val="single"/>
          <w:lang w:eastAsia="lt-LT"/>
        </w:rPr>
        <w:t>prekės</w:t>
      </w:r>
      <w:r w:rsidRPr="0052307C">
        <w:rPr>
          <w:rFonts w:ascii="Times New Roman" w:eastAsia="Times New Roman" w:hAnsi="Times New Roman" w:cs="Times New Roman"/>
          <w:lang w:eastAsia="lt-LT"/>
        </w:rPr>
        <w:t xml:space="preserve"> atitinka pirkimo dokumentų ir jų priedų reikalavimus.</w:t>
      </w:r>
    </w:p>
    <w:p w14:paraId="6A9805E2"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6526A496"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lang w:eastAsia="lt-LT"/>
        </w:rPr>
      </w:pPr>
    </w:p>
    <w:p w14:paraId="16850781"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Bendrosios pastabos:</w:t>
      </w:r>
    </w:p>
    <w:p w14:paraId="087DA0C1"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68CCB20"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tiekėjas, kuris pagal galiojančius teisės aktus yra ne PVM mokėtojas, šios eilutės nepildo ir po lentele nurodo priežastis dėl kurių PVM nemoka.</w:t>
      </w:r>
    </w:p>
    <w:p w14:paraId="7259819C"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CE2898" w14:textId="77777777" w:rsidR="0052307C" w:rsidRPr="0052307C" w:rsidRDefault="0052307C" w:rsidP="0052307C">
      <w:pPr>
        <w:spacing w:after="0" w:line="240" w:lineRule="auto"/>
        <w:ind w:firstLine="567"/>
        <w:jc w:val="both"/>
        <w:rPr>
          <w:rFonts w:ascii="Times New Roman" w:eastAsia="Times New Roman" w:hAnsi="Times New Roman" w:cs="Times New Roman"/>
          <w:b/>
          <w:bCs/>
          <w:iCs/>
          <w:lang w:eastAsia="lt-LT"/>
        </w:rPr>
      </w:pPr>
    </w:p>
    <w:p w14:paraId="75F830D9" w14:textId="77777777" w:rsidR="0052307C" w:rsidRPr="0052307C" w:rsidRDefault="0052307C" w:rsidP="0052307C">
      <w:pPr>
        <w:spacing w:after="0" w:line="240" w:lineRule="auto"/>
        <w:jc w:val="both"/>
        <w:rPr>
          <w:rFonts w:ascii="Times New Roman" w:eastAsia="Times New Roman" w:hAnsi="Times New Roman" w:cs="Times New Roman"/>
          <w:b/>
          <w:bCs/>
          <w:lang w:eastAsia="lt-LT"/>
        </w:rPr>
      </w:pPr>
      <w:r w:rsidRPr="0052307C">
        <w:rPr>
          <w:rFonts w:ascii="Times New Roman" w:eastAsia="Times New Roman" w:hAnsi="Times New Roman" w:cs="Times New Roman"/>
          <w:lang w:eastAsia="lt-LT"/>
        </w:rPr>
        <w:t>2. lentelė</w:t>
      </w:r>
      <w:r w:rsidRPr="0052307C">
        <w:rPr>
          <w:rFonts w:ascii="Times New Roman" w:eastAsia="Times New Roman" w:hAnsi="Times New Roman" w:cs="Times New Roman"/>
          <w:b/>
          <w:bCs/>
          <w:lang w:eastAsia="lt-LT"/>
        </w:rPr>
        <w:t>. Kainos pasiūlymas:</w:t>
      </w:r>
    </w:p>
    <w:tbl>
      <w:tblPr>
        <w:tblStyle w:val="Lentelstinklelis2"/>
        <w:tblW w:w="9685" w:type="dxa"/>
        <w:tblInd w:w="0" w:type="dxa"/>
        <w:tblLayout w:type="fixed"/>
        <w:tblLook w:val="04A0" w:firstRow="1" w:lastRow="0" w:firstColumn="1" w:lastColumn="0" w:noHBand="0" w:noVBand="1"/>
      </w:tblPr>
      <w:tblGrid>
        <w:gridCol w:w="468"/>
        <w:gridCol w:w="659"/>
        <w:gridCol w:w="3548"/>
        <w:gridCol w:w="990"/>
        <w:gridCol w:w="810"/>
        <w:gridCol w:w="1769"/>
        <w:gridCol w:w="1441"/>
      </w:tblGrid>
      <w:tr w:rsidR="00290B0E" w:rsidRPr="0052307C" w14:paraId="7CEB51BB" w14:textId="77777777" w:rsidTr="00290B0E">
        <w:trPr>
          <w:trHeight w:val="508"/>
        </w:trPr>
        <w:tc>
          <w:tcPr>
            <w:tcW w:w="4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76E8BF" w14:textId="77777777" w:rsidR="00290B0E" w:rsidRPr="0052307C" w:rsidRDefault="00290B0E" w:rsidP="0052307C">
            <w:pPr>
              <w:jc w:val="center"/>
              <w:rPr>
                <w:b/>
              </w:rPr>
            </w:pPr>
            <w:r w:rsidRPr="0052307C">
              <w:rPr>
                <w:b/>
              </w:rPr>
              <w:t>Eil. Nr.</w:t>
            </w:r>
          </w:p>
        </w:tc>
        <w:tc>
          <w:tcPr>
            <w:tcW w:w="4207"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5CBC139" w14:textId="77777777" w:rsidR="00290B0E" w:rsidRPr="0052307C" w:rsidRDefault="00290B0E" w:rsidP="0052307C">
            <w:pPr>
              <w:jc w:val="center"/>
              <w:rPr>
                <w:b/>
              </w:rPr>
            </w:pPr>
            <w:r w:rsidRPr="0052307C">
              <w:rPr>
                <w:b/>
              </w:rPr>
              <w:t>Prekių pavadinimas</w:t>
            </w: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3FB516A1" w14:textId="77777777" w:rsidR="00290B0E" w:rsidRDefault="00290B0E" w:rsidP="00290B0E">
            <w:pPr>
              <w:jc w:val="center"/>
              <w:rPr>
                <w:b/>
              </w:rPr>
            </w:pPr>
          </w:p>
          <w:p w14:paraId="612AD0CD" w14:textId="43CD8D5E" w:rsidR="00290B0E" w:rsidRPr="0052307C" w:rsidRDefault="00290B0E" w:rsidP="00290B0E">
            <w:pPr>
              <w:jc w:val="center"/>
              <w:rPr>
                <w:b/>
              </w:rPr>
            </w:pPr>
            <w:r>
              <w:rPr>
                <w:b/>
              </w:rPr>
              <w:t>Matas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C09FBE" w14:textId="78D9AC3B" w:rsidR="00290B0E" w:rsidRPr="0052307C" w:rsidRDefault="00290B0E" w:rsidP="00290B0E">
            <w:pPr>
              <w:jc w:val="center"/>
              <w:rPr>
                <w:b/>
              </w:rPr>
            </w:pPr>
            <w:r w:rsidRPr="0052307C">
              <w:rPr>
                <w:b/>
              </w:rPr>
              <w:t>Kiekis</w:t>
            </w:r>
          </w:p>
        </w:tc>
        <w:tc>
          <w:tcPr>
            <w:tcW w:w="32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BD1569" w14:textId="77777777" w:rsidR="00290B0E" w:rsidRPr="0052307C" w:rsidRDefault="00290B0E" w:rsidP="0052307C">
            <w:pPr>
              <w:jc w:val="center"/>
              <w:rPr>
                <w:b/>
              </w:rPr>
            </w:pPr>
            <w:r w:rsidRPr="0052307C">
              <w:rPr>
                <w:b/>
              </w:rPr>
              <w:t>Kaina, Eur be PVM</w:t>
            </w:r>
          </w:p>
        </w:tc>
      </w:tr>
      <w:tr w:rsidR="00290B0E" w:rsidRPr="0052307C" w14:paraId="14AE8A1B" w14:textId="77777777" w:rsidTr="00290B0E">
        <w:trPr>
          <w:trHeight w:val="729"/>
        </w:trPr>
        <w:tc>
          <w:tcPr>
            <w:tcW w:w="468" w:type="dxa"/>
            <w:tcBorders>
              <w:top w:val="single" w:sz="4" w:space="0" w:color="auto"/>
              <w:left w:val="single" w:sz="4" w:space="0" w:color="auto"/>
              <w:bottom w:val="single" w:sz="4" w:space="0" w:color="auto"/>
              <w:right w:val="single" w:sz="4" w:space="0" w:color="auto"/>
            </w:tcBorders>
            <w:hideMark/>
          </w:tcPr>
          <w:p w14:paraId="6AAB650C" w14:textId="77777777" w:rsidR="00290B0E" w:rsidRPr="0052307C" w:rsidRDefault="00290B0E" w:rsidP="0052307C">
            <w:pPr>
              <w:jc w:val="center"/>
              <w:rPr>
                <w:lang w:eastAsia="en-GB"/>
              </w:rPr>
            </w:pPr>
            <w:r w:rsidRPr="0052307C">
              <w:rPr>
                <w:lang w:eastAsia="en-GB"/>
              </w:rPr>
              <w:t>1.</w:t>
            </w:r>
          </w:p>
        </w:tc>
        <w:tc>
          <w:tcPr>
            <w:tcW w:w="4207" w:type="dxa"/>
            <w:gridSpan w:val="2"/>
            <w:tcBorders>
              <w:top w:val="single" w:sz="4" w:space="0" w:color="auto"/>
              <w:left w:val="single" w:sz="4" w:space="0" w:color="auto"/>
              <w:bottom w:val="single" w:sz="4" w:space="0" w:color="auto"/>
              <w:right w:val="single" w:sz="4" w:space="0" w:color="auto"/>
            </w:tcBorders>
            <w:hideMark/>
          </w:tcPr>
          <w:p w14:paraId="463D8FBA" w14:textId="5B0FA9E7" w:rsidR="00290B0E" w:rsidRDefault="00290B0E" w:rsidP="0052307C">
            <w:pPr>
              <w:rPr>
                <w:bCs/>
                <w:lang w:eastAsia="en-GB"/>
              </w:rPr>
            </w:pPr>
            <w:r>
              <w:rPr>
                <w:bCs/>
                <w:lang w:eastAsia="en-GB"/>
              </w:rPr>
              <w:t>M1 klasės</w:t>
            </w:r>
            <w:r w:rsidRPr="0052307C">
              <w:rPr>
                <w:bCs/>
                <w:lang w:eastAsia="en-GB"/>
              </w:rPr>
              <w:t xml:space="preserve">________________________ </w:t>
            </w:r>
          </w:p>
          <w:p w14:paraId="4C506FC6" w14:textId="745A4608" w:rsidR="00290B0E" w:rsidRPr="0052307C" w:rsidRDefault="00290B0E" w:rsidP="0052307C">
            <w:pPr>
              <w:rPr>
                <w:lang w:eastAsia="en-GB"/>
              </w:rPr>
            </w:pPr>
            <w:r w:rsidRPr="0052307C">
              <w:rPr>
                <w:bCs/>
                <w:i/>
                <w:color w:val="FF0000"/>
                <w:sz w:val="18"/>
                <w:szCs w:val="18"/>
                <w:u w:val="single"/>
                <w:lang w:eastAsia="lt-LT"/>
              </w:rPr>
              <w:t>įrašyti siūlomo automobilio markės ir modelio pavadinimus)</w:t>
            </w:r>
          </w:p>
        </w:tc>
        <w:tc>
          <w:tcPr>
            <w:tcW w:w="990" w:type="dxa"/>
            <w:tcBorders>
              <w:top w:val="single" w:sz="4" w:space="0" w:color="auto"/>
              <w:left w:val="single" w:sz="4" w:space="0" w:color="auto"/>
              <w:bottom w:val="single" w:sz="4" w:space="0" w:color="auto"/>
              <w:right w:val="single" w:sz="4" w:space="0" w:color="auto"/>
            </w:tcBorders>
          </w:tcPr>
          <w:p w14:paraId="0ABA26BA" w14:textId="15A47C32" w:rsidR="00290B0E" w:rsidRDefault="00290B0E" w:rsidP="00290B0E">
            <w:pPr>
              <w:jc w:val="center"/>
              <w:rPr>
                <w:lang w:eastAsia="en-GB"/>
              </w:rPr>
            </w:pPr>
            <w:r>
              <w:rPr>
                <w:lang w:eastAsia="en-GB"/>
              </w:rPr>
              <w:t>Vnt.</w:t>
            </w:r>
          </w:p>
        </w:tc>
        <w:tc>
          <w:tcPr>
            <w:tcW w:w="810" w:type="dxa"/>
            <w:tcBorders>
              <w:top w:val="single" w:sz="4" w:space="0" w:color="auto"/>
              <w:left w:val="single" w:sz="4" w:space="0" w:color="auto"/>
              <w:bottom w:val="single" w:sz="4" w:space="0" w:color="auto"/>
              <w:right w:val="single" w:sz="4" w:space="0" w:color="auto"/>
            </w:tcBorders>
            <w:hideMark/>
          </w:tcPr>
          <w:p w14:paraId="44DCE6C8" w14:textId="4E169A78" w:rsidR="00290B0E" w:rsidRPr="0052307C" w:rsidRDefault="00290B0E" w:rsidP="00290B0E">
            <w:pPr>
              <w:jc w:val="center"/>
            </w:pPr>
            <w:r>
              <w:rPr>
                <w:lang w:eastAsia="en-GB"/>
              </w:rPr>
              <w:t>2</w:t>
            </w:r>
          </w:p>
        </w:tc>
        <w:tc>
          <w:tcPr>
            <w:tcW w:w="3210" w:type="dxa"/>
            <w:gridSpan w:val="2"/>
            <w:tcBorders>
              <w:top w:val="single" w:sz="4" w:space="0" w:color="auto"/>
              <w:left w:val="single" w:sz="4" w:space="0" w:color="auto"/>
              <w:bottom w:val="single" w:sz="4" w:space="0" w:color="auto"/>
              <w:right w:val="single" w:sz="4" w:space="0" w:color="auto"/>
            </w:tcBorders>
          </w:tcPr>
          <w:p w14:paraId="698E570D" w14:textId="77777777" w:rsidR="00290B0E" w:rsidRPr="0052307C" w:rsidRDefault="00290B0E" w:rsidP="0052307C">
            <w:pPr>
              <w:jc w:val="center"/>
            </w:pPr>
          </w:p>
        </w:tc>
      </w:tr>
      <w:tr w:rsidR="00290B0E" w:rsidRPr="0052307C" w14:paraId="5805A071" w14:textId="77777777" w:rsidTr="00290B0E">
        <w:trPr>
          <w:trHeight w:val="254"/>
        </w:trPr>
        <w:tc>
          <w:tcPr>
            <w:tcW w:w="1127" w:type="dxa"/>
            <w:gridSpan w:val="2"/>
            <w:tcBorders>
              <w:top w:val="single" w:sz="4" w:space="0" w:color="auto"/>
              <w:left w:val="single" w:sz="4" w:space="0" w:color="auto"/>
              <w:bottom w:val="single" w:sz="4" w:space="0" w:color="auto"/>
              <w:right w:val="single" w:sz="4" w:space="0" w:color="auto"/>
            </w:tcBorders>
          </w:tcPr>
          <w:p w14:paraId="314FCC7E" w14:textId="77777777" w:rsidR="00290B0E" w:rsidRPr="0052307C" w:rsidRDefault="00290B0E" w:rsidP="0052307C">
            <w:pPr>
              <w:jc w:val="right"/>
              <w:rPr>
                <w:b/>
                <w:bCs/>
                <w:i/>
                <w:iCs/>
              </w:rPr>
            </w:pPr>
          </w:p>
        </w:tc>
        <w:tc>
          <w:tcPr>
            <w:tcW w:w="5348" w:type="dxa"/>
            <w:gridSpan w:val="3"/>
            <w:tcBorders>
              <w:top w:val="single" w:sz="4" w:space="0" w:color="auto"/>
              <w:left w:val="single" w:sz="4" w:space="0" w:color="auto"/>
              <w:bottom w:val="single" w:sz="4" w:space="0" w:color="auto"/>
              <w:right w:val="single" w:sz="4" w:space="0" w:color="auto"/>
            </w:tcBorders>
            <w:hideMark/>
          </w:tcPr>
          <w:p w14:paraId="06F4F55E" w14:textId="226C56EF" w:rsidR="00290B0E" w:rsidRPr="0052307C" w:rsidRDefault="00290B0E" w:rsidP="0052307C">
            <w:pPr>
              <w:jc w:val="right"/>
              <w:rPr>
                <w:b/>
                <w:i/>
                <w:lang w:eastAsia="zh-CN"/>
              </w:rPr>
            </w:pPr>
            <w:r w:rsidRPr="0052307C">
              <w:rPr>
                <w:b/>
                <w:bCs/>
                <w:i/>
                <w:iCs/>
              </w:rPr>
              <w:t xml:space="preserve">PVM suma </w:t>
            </w:r>
            <w:r w:rsidRPr="0052307C">
              <w:rPr>
                <w:rFonts w:eastAsia="Arial Unicode MS"/>
                <w:bCs/>
                <w:i/>
              </w:rPr>
              <w:t>(pildoma, jei taikoma)*</w:t>
            </w:r>
            <w:r w:rsidRPr="0052307C">
              <w:rPr>
                <w:b/>
                <w:bCs/>
                <w:i/>
                <w:iCs/>
              </w:rPr>
              <w:t>:</w:t>
            </w:r>
          </w:p>
        </w:tc>
        <w:tc>
          <w:tcPr>
            <w:tcW w:w="1769" w:type="dxa"/>
            <w:tcBorders>
              <w:top w:val="single" w:sz="4" w:space="0" w:color="auto"/>
              <w:left w:val="single" w:sz="4" w:space="0" w:color="auto"/>
              <w:bottom w:val="single" w:sz="4" w:space="0" w:color="auto"/>
              <w:right w:val="single" w:sz="4" w:space="0" w:color="auto"/>
            </w:tcBorders>
            <w:hideMark/>
          </w:tcPr>
          <w:p w14:paraId="7E75DC87" w14:textId="77777777" w:rsidR="00290B0E" w:rsidRPr="0052307C" w:rsidRDefault="00290B0E" w:rsidP="0052307C">
            <w:pPr>
              <w:jc w:val="right"/>
              <w:rPr>
                <w:b/>
                <w:i/>
                <w:lang w:eastAsia="zh-CN"/>
              </w:rPr>
            </w:pPr>
            <w:r w:rsidRPr="0052307C">
              <w:rPr>
                <w:i/>
              </w:rPr>
              <w:t>__</w:t>
            </w:r>
            <w:proofErr w:type="spellStart"/>
            <w:r w:rsidRPr="0052307C">
              <w:rPr>
                <w:i/>
              </w:rPr>
              <w:t>proc</w:t>
            </w:r>
            <w:proofErr w:type="spellEnd"/>
          </w:p>
        </w:tc>
        <w:tc>
          <w:tcPr>
            <w:tcW w:w="1441" w:type="dxa"/>
            <w:tcBorders>
              <w:top w:val="single" w:sz="4" w:space="0" w:color="auto"/>
              <w:left w:val="single" w:sz="4" w:space="0" w:color="auto"/>
              <w:bottom w:val="single" w:sz="4" w:space="0" w:color="auto"/>
              <w:right w:val="single" w:sz="4" w:space="0" w:color="auto"/>
            </w:tcBorders>
            <w:hideMark/>
          </w:tcPr>
          <w:p w14:paraId="0A9A2EE4" w14:textId="77777777" w:rsidR="00290B0E" w:rsidRPr="0052307C" w:rsidRDefault="00290B0E" w:rsidP="0052307C">
            <w:pPr>
              <w:jc w:val="right"/>
              <w:rPr>
                <w:b/>
                <w:i/>
                <w:lang w:eastAsia="zh-CN"/>
              </w:rPr>
            </w:pPr>
            <w:r w:rsidRPr="0052307C">
              <w:rPr>
                <w:i/>
              </w:rPr>
              <w:t>___Eur</w:t>
            </w:r>
          </w:p>
        </w:tc>
      </w:tr>
      <w:tr w:rsidR="00290B0E" w:rsidRPr="0052307C" w14:paraId="6E18EE06" w14:textId="77777777" w:rsidTr="00290B0E">
        <w:trPr>
          <w:trHeight w:val="508"/>
        </w:trPr>
        <w:tc>
          <w:tcPr>
            <w:tcW w:w="1127" w:type="dxa"/>
            <w:gridSpan w:val="2"/>
            <w:tcBorders>
              <w:top w:val="single" w:sz="4" w:space="0" w:color="auto"/>
              <w:left w:val="single" w:sz="4" w:space="0" w:color="auto"/>
              <w:bottom w:val="single" w:sz="4" w:space="0" w:color="auto"/>
              <w:right w:val="single" w:sz="4" w:space="0" w:color="auto"/>
            </w:tcBorders>
          </w:tcPr>
          <w:p w14:paraId="7DC23575" w14:textId="77777777" w:rsidR="00290B0E" w:rsidRPr="0052307C" w:rsidRDefault="00290B0E" w:rsidP="0052307C">
            <w:pPr>
              <w:jc w:val="right"/>
              <w:rPr>
                <w:b/>
                <w:i/>
              </w:rPr>
            </w:pPr>
          </w:p>
        </w:tc>
        <w:tc>
          <w:tcPr>
            <w:tcW w:w="5348" w:type="dxa"/>
            <w:gridSpan w:val="3"/>
            <w:tcBorders>
              <w:top w:val="single" w:sz="4" w:space="0" w:color="auto"/>
              <w:left w:val="single" w:sz="4" w:space="0" w:color="auto"/>
              <w:bottom w:val="single" w:sz="4" w:space="0" w:color="auto"/>
              <w:right w:val="single" w:sz="4" w:space="0" w:color="auto"/>
            </w:tcBorders>
            <w:hideMark/>
          </w:tcPr>
          <w:p w14:paraId="6AE8F10E" w14:textId="5D64C40E" w:rsidR="00290B0E" w:rsidRPr="0052307C" w:rsidRDefault="00290B0E" w:rsidP="0052307C">
            <w:pPr>
              <w:jc w:val="right"/>
              <w:rPr>
                <w:b/>
                <w:i/>
              </w:rPr>
            </w:pPr>
            <w:r w:rsidRPr="0052307C">
              <w:rPr>
                <w:b/>
                <w:i/>
              </w:rPr>
              <w:t>Bendra pasiūlymo kaina, Eur su PVM:</w:t>
            </w:r>
          </w:p>
          <w:p w14:paraId="05749668" w14:textId="77777777" w:rsidR="00290B0E" w:rsidRPr="0052307C" w:rsidRDefault="00290B0E" w:rsidP="0052307C">
            <w:pPr>
              <w:jc w:val="right"/>
              <w:rPr>
                <w:b/>
              </w:rPr>
            </w:pPr>
            <w:r w:rsidRPr="0052307C">
              <w:rPr>
                <w:bCs/>
                <w:i/>
              </w:rPr>
              <w:t>(suma skaičiais ir žodžiais)</w:t>
            </w:r>
          </w:p>
        </w:tc>
        <w:tc>
          <w:tcPr>
            <w:tcW w:w="3210" w:type="dxa"/>
            <w:gridSpan w:val="2"/>
            <w:tcBorders>
              <w:top w:val="single" w:sz="4" w:space="0" w:color="auto"/>
              <w:left w:val="single" w:sz="4" w:space="0" w:color="auto"/>
              <w:bottom w:val="single" w:sz="4" w:space="0" w:color="auto"/>
              <w:right w:val="single" w:sz="4" w:space="0" w:color="auto"/>
            </w:tcBorders>
          </w:tcPr>
          <w:p w14:paraId="64BAD20B" w14:textId="77777777" w:rsidR="00290B0E" w:rsidRPr="0052307C" w:rsidRDefault="00290B0E" w:rsidP="0052307C">
            <w:pPr>
              <w:jc w:val="both"/>
              <w:rPr>
                <w:b/>
              </w:rPr>
            </w:pPr>
          </w:p>
        </w:tc>
      </w:tr>
    </w:tbl>
    <w:p w14:paraId="4D7049F3"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Calibri" w:hAnsi="Times New Roman" w:cs="Times New Roman"/>
          <w:bCs/>
          <w:iCs/>
          <w:lang w:eastAsia="ar-SA"/>
        </w:rPr>
      </w:pPr>
    </w:p>
    <w:p w14:paraId="67D1CD29"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52307C">
        <w:rPr>
          <w:rFonts w:ascii="Times New Roman" w:eastAsia="Calibri" w:hAnsi="Times New Roman" w:cs="Times New Roman"/>
          <w:bCs/>
          <w:iCs/>
          <w:lang w:eastAsia="ar-SA"/>
        </w:rPr>
        <w:t>*</w:t>
      </w:r>
      <w:r w:rsidRPr="0052307C">
        <w:rPr>
          <w:rFonts w:ascii="Times New Roman" w:eastAsia="Calibri" w:hAnsi="Times New Roman" w:cs="Times New Roman"/>
        </w:rPr>
        <w:t>Jei „PVM“ laukas nepildomas, nurodykite priežastis, dėl kurių PVM nemokamas: ______________</w:t>
      </w:r>
    </w:p>
    <w:p w14:paraId="76B88E95" w14:textId="73C1A204" w:rsidR="0052307C" w:rsidRDefault="0052307C" w:rsidP="0052307C">
      <w:pPr>
        <w:spacing w:after="0" w:line="240" w:lineRule="auto"/>
        <w:ind w:firstLine="567"/>
        <w:jc w:val="both"/>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lastRenderedPageBreak/>
        <w:t>Į pasiūlymo kainą įskaityti visi tiekėjo mokami mokesčiai ir visos tiekėjo patiriamos su pasiūlymo rengimu ir su pirkimo sutarties vykdymu susijusios, įskaitant elektroninių sąskaitų faktūrų pateikimo, išlaidos.</w:t>
      </w:r>
    </w:p>
    <w:p w14:paraId="1C904583" w14:textId="77777777" w:rsidR="00396123" w:rsidRPr="00E33684" w:rsidRDefault="00396123" w:rsidP="0052307C">
      <w:pPr>
        <w:spacing w:after="0" w:line="240" w:lineRule="auto"/>
        <w:ind w:firstLine="567"/>
        <w:jc w:val="both"/>
        <w:rPr>
          <w:rFonts w:ascii="Times New Roman" w:eastAsia="Times New Roman" w:hAnsi="Times New Roman" w:cs="Times New Roman"/>
          <w:b/>
          <w:lang w:eastAsia="lt-LT"/>
        </w:rPr>
      </w:pPr>
    </w:p>
    <w:p w14:paraId="39D4ABFE" w14:textId="77777777" w:rsidR="00396123" w:rsidRPr="0052307C" w:rsidRDefault="00396123" w:rsidP="0052307C">
      <w:pPr>
        <w:spacing w:after="0" w:line="240" w:lineRule="auto"/>
        <w:ind w:firstLine="567"/>
        <w:jc w:val="both"/>
        <w:rPr>
          <w:rFonts w:ascii="Times New Roman" w:eastAsia="Times New Roman" w:hAnsi="Times New Roman" w:cs="Times New Roman"/>
          <w:b/>
          <w:lang w:eastAsia="lt-LT"/>
        </w:rPr>
      </w:pPr>
    </w:p>
    <w:p w14:paraId="2142F187" w14:textId="77777777" w:rsidR="0052307C" w:rsidRPr="0052307C" w:rsidRDefault="0052307C" w:rsidP="0052307C">
      <w:pPr>
        <w:spacing w:after="0" w:line="240" w:lineRule="auto"/>
        <w:ind w:firstLine="567"/>
        <w:jc w:val="both"/>
        <w:rPr>
          <w:rFonts w:ascii="Times New Roman" w:eastAsia="Times New Roman" w:hAnsi="Times New Roman" w:cs="Times New Roman"/>
          <w:color w:val="C00000"/>
          <w:lang w:eastAsia="lt-L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3"/>
        <w:gridCol w:w="3412"/>
      </w:tblGrid>
      <w:tr w:rsidR="0052307C" w:rsidRPr="0052307C" w14:paraId="0E81B49F" w14:textId="77777777" w:rsidTr="005F39AD">
        <w:trPr>
          <w:trHeight w:val="713"/>
        </w:trPr>
        <w:tc>
          <w:tcPr>
            <w:tcW w:w="3260" w:type="pct"/>
            <w:tcBorders>
              <w:top w:val="single" w:sz="4" w:space="0" w:color="auto"/>
              <w:left w:val="single" w:sz="4" w:space="0" w:color="auto"/>
              <w:bottom w:val="single" w:sz="4" w:space="0" w:color="auto"/>
              <w:right w:val="single" w:sz="4" w:space="0" w:color="auto"/>
            </w:tcBorders>
            <w:shd w:val="clear" w:color="auto" w:fill="F2F2F2"/>
            <w:hideMark/>
          </w:tcPr>
          <w:p w14:paraId="20388436" w14:textId="77777777" w:rsidR="0052307C" w:rsidRPr="0052307C" w:rsidRDefault="0052307C" w:rsidP="0052307C">
            <w:pPr>
              <w:spacing w:after="0" w:line="240" w:lineRule="auto"/>
              <w:ind w:firstLine="567"/>
              <w:jc w:val="both"/>
              <w:rPr>
                <w:rFonts w:ascii="Times New Roman" w:eastAsia="Times New Roman" w:hAnsi="Times New Roman" w:cs="Times New Roman"/>
                <w:b/>
                <w:bCs/>
                <w:lang w:eastAsia="lt-LT"/>
              </w:rPr>
            </w:pPr>
            <w:r w:rsidRPr="0052307C">
              <w:rPr>
                <w:rFonts w:ascii="Times New Roman" w:eastAsia="Times New Roman" w:hAnsi="Times New Roman" w:cs="Times New Roman"/>
                <w:b/>
                <w:bCs/>
                <w:lang w:eastAsia="lt-LT"/>
              </w:rPr>
              <w:t>Pasiūlymo galiojimo laikas</w:t>
            </w:r>
          </w:p>
        </w:tc>
        <w:tc>
          <w:tcPr>
            <w:tcW w:w="1740" w:type="pct"/>
            <w:tcBorders>
              <w:top w:val="single" w:sz="4" w:space="0" w:color="auto"/>
              <w:left w:val="single" w:sz="4" w:space="0" w:color="auto"/>
              <w:bottom w:val="single" w:sz="4" w:space="0" w:color="auto"/>
              <w:right w:val="single" w:sz="4" w:space="0" w:color="auto"/>
            </w:tcBorders>
            <w:hideMark/>
          </w:tcPr>
          <w:p w14:paraId="3334DFFD"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iki pirkimo sąlygose nurodyto termino pabaigos</w:t>
            </w:r>
          </w:p>
        </w:tc>
      </w:tr>
    </w:tbl>
    <w:p w14:paraId="20FAE4B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4254015"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bCs/>
          <w:lang w:eastAsia="lt-LT"/>
        </w:rPr>
        <w:t xml:space="preserve">3 lentelė. </w:t>
      </w:r>
      <w:r w:rsidRPr="0052307C">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52307C">
        <w:rPr>
          <w:rFonts w:ascii="Times New Roman" w:eastAsia="Times New Roman" w:hAnsi="Times New Roman" w:cs="Times New Roman"/>
          <w:lang w:eastAsia="lt-LT"/>
        </w:rPr>
        <w:t>.</w:t>
      </w:r>
    </w:p>
    <w:tbl>
      <w:tblPr>
        <w:tblW w:w="9841" w:type="dxa"/>
        <w:tblLook w:val="04A0" w:firstRow="1" w:lastRow="0" w:firstColumn="1" w:lastColumn="0" w:noHBand="0" w:noVBand="1"/>
      </w:tblPr>
      <w:tblGrid>
        <w:gridCol w:w="539"/>
        <w:gridCol w:w="1905"/>
        <w:gridCol w:w="2558"/>
        <w:gridCol w:w="4839"/>
      </w:tblGrid>
      <w:tr w:rsidR="0052307C" w:rsidRPr="0052307C" w14:paraId="421943D7" w14:textId="77777777" w:rsidTr="005F39AD">
        <w:trPr>
          <w:trHeight w:val="868"/>
        </w:trPr>
        <w:tc>
          <w:tcPr>
            <w:tcW w:w="539" w:type="dxa"/>
            <w:tcBorders>
              <w:top w:val="single" w:sz="4" w:space="0" w:color="auto"/>
              <w:left w:val="single" w:sz="4" w:space="0" w:color="auto"/>
              <w:bottom w:val="single" w:sz="4" w:space="0" w:color="auto"/>
              <w:right w:val="single" w:sz="4" w:space="0" w:color="auto"/>
            </w:tcBorders>
            <w:vAlign w:val="center"/>
            <w:hideMark/>
          </w:tcPr>
          <w:p w14:paraId="34184C48" w14:textId="77777777" w:rsidR="0052307C" w:rsidRPr="0052307C" w:rsidRDefault="0052307C" w:rsidP="0052307C">
            <w:pPr>
              <w:spacing w:after="0" w:line="240" w:lineRule="auto"/>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3333A27"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pavadinimas</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F4AB564" w14:textId="77777777" w:rsidR="0052307C" w:rsidRPr="0052307C" w:rsidRDefault="0052307C" w:rsidP="0052307C">
            <w:pPr>
              <w:spacing w:after="0" w:line="240" w:lineRule="auto"/>
              <w:ind w:firstLine="29"/>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839" w:type="dxa"/>
            <w:tcBorders>
              <w:top w:val="single" w:sz="4" w:space="0" w:color="auto"/>
              <w:left w:val="single" w:sz="4" w:space="0" w:color="auto"/>
              <w:bottom w:val="single" w:sz="4" w:space="0" w:color="auto"/>
              <w:right w:val="single" w:sz="4" w:space="0" w:color="auto"/>
            </w:tcBorders>
            <w:vAlign w:val="center"/>
            <w:hideMark/>
          </w:tcPr>
          <w:p w14:paraId="701DCB9D" w14:textId="77777777" w:rsidR="0052307C" w:rsidRPr="0052307C" w:rsidRDefault="0052307C" w:rsidP="0052307C">
            <w:pPr>
              <w:spacing w:after="0" w:line="240" w:lineRule="auto"/>
              <w:ind w:firstLine="18"/>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52307C" w:rsidRPr="0052307C" w14:paraId="52A541D7" w14:textId="77777777" w:rsidTr="005F39AD">
        <w:trPr>
          <w:trHeight w:val="231"/>
        </w:trPr>
        <w:tc>
          <w:tcPr>
            <w:tcW w:w="539" w:type="dxa"/>
            <w:tcBorders>
              <w:top w:val="single" w:sz="4" w:space="0" w:color="auto"/>
              <w:left w:val="single" w:sz="4" w:space="0" w:color="auto"/>
              <w:bottom w:val="single" w:sz="4" w:space="0" w:color="auto"/>
              <w:right w:val="single" w:sz="4" w:space="0" w:color="auto"/>
            </w:tcBorders>
          </w:tcPr>
          <w:p w14:paraId="5E4C68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34405F2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248EA63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0F8A95E6"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0355AD24" w14:textId="77777777" w:rsidTr="005F39AD">
        <w:trPr>
          <w:trHeight w:val="214"/>
        </w:trPr>
        <w:tc>
          <w:tcPr>
            <w:tcW w:w="539" w:type="dxa"/>
            <w:tcBorders>
              <w:top w:val="single" w:sz="4" w:space="0" w:color="auto"/>
              <w:left w:val="single" w:sz="4" w:space="0" w:color="auto"/>
              <w:bottom w:val="single" w:sz="4" w:space="0" w:color="auto"/>
              <w:right w:val="single" w:sz="4" w:space="0" w:color="auto"/>
            </w:tcBorders>
          </w:tcPr>
          <w:p w14:paraId="28DBB22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0F4EE607"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60DB5C2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5A6C2F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08DFE006"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Pr="0052307C">
        <w:rPr>
          <w:rFonts w:ascii="Times New Roman" w:eastAsia="Times New Roman" w:hAnsi="Times New Roman" w:cs="Times New Roman"/>
          <w:bCs/>
          <w:i/>
          <w:lang w:eastAsia="lt-LT"/>
        </w:rPr>
        <w:t>Tiekėjų grupės dalyvavimas</w:t>
      </w:r>
      <w:bookmarkEnd w:id="4"/>
      <w:bookmarkEnd w:id="5"/>
      <w:bookmarkEnd w:id="6"/>
      <w:bookmarkEnd w:id="7"/>
      <w:r w:rsidRPr="0052307C">
        <w:rPr>
          <w:rFonts w:ascii="Times New Roman" w:eastAsia="Times New Roman" w:hAnsi="Times New Roman" w:cs="Times New Roman"/>
          <w:bCs/>
          <w:i/>
          <w:lang w:eastAsia="lt-LT"/>
        </w:rPr>
        <w:t>“).</w:t>
      </w:r>
    </w:p>
    <w:p w14:paraId="0FA20486"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59440F3" w14:textId="77777777" w:rsidR="0052307C" w:rsidRPr="0052307C" w:rsidRDefault="0052307C" w:rsidP="0052307C">
      <w:pPr>
        <w:spacing w:after="0" w:line="240" w:lineRule="auto"/>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 xml:space="preserve">4 lentelė. </w:t>
      </w:r>
      <w:r w:rsidRPr="0052307C">
        <w:rPr>
          <w:rFonts w:ascii="Times New Roman" w:eastAsia="Times New Roman" w:hAnsi="Times New Roman" w:cs="Times New Roman"/>
          <w:b/>
          <w:lang w:eastAsia="lt-LT"/>
        </w:rPr>
        <w:t xml:space="preserve">Vykdant pirkimo sutartį pasitelksiu ūkio subjektus, kurių pajėgumais </w:t>
      </w:r>
      <w:r w:rsidRPr="0052307C">
        <w:rPr>
          <w:rFonts w:ascii="Times New Roman" w:eastAsia="Times New Roman" w:hAnsi="Times New Roman" w:cs="Times New Roman"/>
          <w:b/>
          <w:u w:val="single"/>
          <w:lang w:eastAsia="lt-LT"/>
        </w:rPr>
        <w:t>nesiremiu</w:t>
      </w:r>
      <w:r w:rsidRPr="0052307C">
        <w:rPr>
          <w:rFonts w:ascii="Times New Roman" w:eastAsia="Times New Roman" w:hAnsi="Times New Roman" w:cs="Times New Roman"/>
          <w:b/>
          <w:lang w:eastAsia="lt-LT"/>
        </w:rPr>
        <w:t>, kad atitikti pirkimo dokumentuose nustatytus kvalifikacijos reikalavimus</w:t>
      </w:r>
      <w:r w:rsidRPr="0052307C">
        <w:rPr>
          <w:rFonts w:ascii="Times New Roman" w:eastAsia="Times New Roman" w:hAnsi="Times New Roman" w:cs="Times New Roman"/>
          <w:bCs/>
          <w:lang w:eastAsia="lt-LT"/>
        </w:rPr>
        <w:t>:</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392"/>
        <w:gridCol w:w="6917"/>
      </w:tblGrid>
      <w:tr w:rsidR="0052307C" w:rsidRPr="0052307C" w14:paraId="23C35AF9" w14:textId="77777777" w:rsidTr="005F39AD">
        <w:trPr>
          <w:trHeight w:val="1847"/>
        </w:trPr>
        <w:tc>
          <w:tcPr>
            <w:tcW w:w="5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C93ED" w14:textId="77777777" w:rsidR="0052307C" w:rsidRPr="0052307C" w:rsidRDefault="0052307C" w:rsidP="0052307C">
            <w:pPr>
              <w:spacing w:after="0" w:line="240" w:lineRule="auto"/>
              <w:jc w:val="center"/>
              <w:rPr>
                <w:rFonts w:ascii="Times New Roman" w:eastAsia="Times New Roman" w:hAnsi="Times New Roman" w:cs="Times New Roman"/>
                <w:bCs/>
                <w:i/>
                <w:lang w:eastAsia="lt-LT"/>
              </w:rPr>
            </w:pPr>
            <w:proofErr w:type="spellStart"/>
            <w:r w:rsidRPr="0052307C">
              <w:rPr>
                <w:rFonts w:ascii="Times New Roman" w:eastAsia="Times New Roman" w:hAnsi="Times New Roman" w:cs="Times New Roman"/>
                <w:bCs/>
                <w:i/>
                <w:lang w:eastAsia="lt-LT"/>
              </w:rPr>
              <w:t>Eil.Nr</w:t>
            </w:r>
            <w:proofErr w:type="spellEnd"/>
            <w:r w:rsidRPr="0052307C">
              <w:rPr>
                <w:rFonts w:ascii="Times New Roman" w:eastAsia="Times New Roman" w:hAnsi="Times New Roman" w:cs="Times New Roman"/>
                <w:bCs/>
                <w:i/>
                <w:lang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3C949"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subjekto (-ų),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 pavadinimas</w:t>
            </w:r>
          </w:p>
        </w:tc>
        <w:tc>
          <w:tcPr>
            <w:tcW w:w="69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DB55C"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52307C">
              <w:rPr>
                <w:rFonts w:ascii="Times New Roman" w:eastAsia="Times New Roman" w:hAnsi="Times New Roman" w:cs="Times New Roman"/>
                <w:bCs/>
                <w:i/>
                <w:lang w:eastAsia="lt-LT"/>
              </w:rPr>
              <w:t>us</w:t>
            </w:r>
            <w:proofErr w:type="spellEnd"/>
            <w:r w:rsidRPr="0052307C">
              <w:rPr>
                <w:rFonts w:ascii="Times New Roman" w:eastAsia="Times New Roman" w:hAnsi="Times New Roman" w:cs="Times New Roman"/>
                <w:bCs/>
                <w:i/>
                <w:lang w:eastAsia="lt-LT"/>
              </w:rPr>
              <w:t>)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w:t>
            </w:r>
          </w:p>
        </w:tc>
      </w:tr>
      <w:tr w:rsidR="0052307C" w:rsidRPr="0052307C" w14:paraId="2C27CCA5" w14:textId="77777777" w:rsidTr="005F39AD">
        <w:trPr>
          <w:trHeight w:val="354"/>
        </w:trPr>
        <w:tc>
          <w:tcPr>
            <w:tcW w:w="507" w:type="dxa"/>
            <w:tcBorders>
              <w:top w:val="single" w:sz="4" w:space="0" w:color="auto"/>
              <w:left w:val="single" w:sz="4" w:space="0" w:color="auto"/>
              <w:bottom w:val="single" w:sz="4" w:space="0" w:color="auto"/>
              <w:right w:val="single" w:sz="4" w:space="0" w:color="auto"/>
            </w:tcBorders>
            <w:hideMark/>
          </w:tcPr>
          <w:p w14:paraId="1885C00D" w14:textId="77777777" w:rsidR="0052307C" w:rsidRPr="0052307C" w:rsidRDefault="0052307C" w:rsidP="0052307C">
            <w:pPr>
              <w:spacing w:after="0" w:line="240" w:lineRule="auto"/>
              <w:ind w:firstLine="35"/>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1.</w:t>
            </w:r>
          </w:p>
        </w:tc>
        <w:tc>
          <w:tcPr>
            <w:tcW w:w="2392" w:type="dxa"/>
            <w:tcBorders>
              <w:top w:val="single" w:sz="4" w:space="0" w:color="auto"/>
              <w:left w:val="single" w:sz="4" w:space="0" w:color="auto"/>
              <w:bottom w:val="single" w:sz="4" w:space="0" w:color="auto"/>
              <w:right w:val="single" w:sz="4" w:space="0" w:color="auto"/>
            </w:tcBorders>
          </w:tcPr>
          <w:p w14:paraId="5E25720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5D94AFC4"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r w:rsidR="0052307C" w:rsidRPr="0052307C" w14:paraId="73D10BA1" w14:textId="77777777" w:rsidTr="005F39AD">
        <w:trPr>
          <w:trHeight w:val="250"/>
        </w:trPr>
        <w:tc>
          <w:tcPr>
            <w:tcW w:w="507" w:type="dxa"/>
            <w:tcBorders>
              <w:top w:val="single" w:sz="4" w:space="0" w:color="auto"/>
              <w:left w:val="single" w:sz="4" w:space="0" w:color="auto"/>
              <w:bottom w:val="single" w:sz="4" w:space="0" w:color="auto"/>
              <w:right w:val="single" w:sz="4" w:space="0" w:color="auto"/>
            </w:tcBorders>
            <w:hideMark/>
          </w:tcPr>
          <w:p w14:paraId="0DE292A3" w14:textId="77777777" w:rsidR="0052307C" w:rsidRPr="0052307C" w:rsidRDefault="0052307C" w:rsidP="0052307C">
            <w:pPr>
              <w:tabs>
                <w:tab w:val="left" w:pos="1169"/>
              </w:tabs>
              <w:spacing w:after="0" w:line="240" w:lineRule="auto"/>
              <w:ind w:right="452"/>
              <w:jc w:val="both"/>
              <w:rPr>
                <w:rFonts w:ascii="Times New Roman" w:eastAsia="Times New Roman" w:hAnsi="Times New Roman" w:cs="Times New Roman"/>
                <w:bCs/>
                <w:lang w:eastAsia="lt-LT"/>
              </w:rPr>
            </w:pPr>
          </w:p>
        </w:tc>
        <w:tc>
          <w:tcPr>
            <w:tcW w:w="2392" w:type="dxa"/>
            <w:tcBorders>
              <w:top w:val="single" w:sz="4" w:space="0" w:color="auto"/>
              <w:left w:val="single" w:sz="4" w:space="0" w:color="auto"/>
              <w:bottom w:val="single" w:sz="4" w:space="0" w:color="auto"/>
              <w:right w:val="single" w:sz="4" w:space="0" w:color="auto"/>
            </w:tcBorders>
          </w:tcPr>
          <w:p w14:paraId="48202FA3"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15D05171"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bl>
    <w:p w14:paraId="35B80671"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 xml:space="preserve">Pildyti tuomet, </w:t>
      </w:r>
      <w:r w:rsidRPr="0052307C">
        <w:rPr>
          <w:rFonts w:ascii="Times New Roman" w:eastAsia="Times New Roman" w:hAnsi="Times New Roman" w:cs="Times New Roman"/>
          <w:b/>
          <w:bCs/>
          <w:i/>
          <w:lang w:eastAsia="lt-LT"/>
        </w:rPr>
        <w:t>jei tiekėjui yra žinomi</w:t>
      </w:r>
      <w:r w:rsidRPr="0052307C">
        <w:rPr>
          <w:rFonts w:ascii="Times New Roman" w:eastAsia="Times New Roman" w:hAnsi="Times New Roman" w:cs="Times New Roman"/>
          <w:bCs/>
          <w:i/>
          <w:lang w:eastAsia="lt-LT"/>
        </w:rPr>
        <w:t xml:space="preserve"> ūkio subjektai, kurių pajėgumais tiekėjas </w:t>
      </w:r>
      <w:r w:rsidRPr="0052307C">
        <w:rPr>
          <w:rFonts w:ascii="Times New Roman" w:eastAsia="Times New Roman" w:hAnsi="Times New Roman" w:cs="Times New Roman"/>
          <w:bCs/>
          <w:i/>
          <w:u w:val="single"/>
          <w:lang w:eastAsia="lt-LT"/>
        </w:rPr>
        <w:t>nesiremia</w:t>
      </w:r>
      <w:r w:rsidRPr="0052307C">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FDBE6B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622E766F"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5 lentelė. </w:t>
      </w:r>
      <w:r w:rsidRPr="0052307C">
        <w:rPr>
          <w:rFonts w:ascii="Times New Roman" w:eastAsia="Times New Roman" w:hAnsi="Times New Roman" w:cs="Times New Roman"/>
          <w:b/>
          <w:bCs/>
          <w:lang w:eastAsia="lt-LT"/>
        </w:rPr>
        <w:t>Kartu su pasiūlymu pateikiami šie dokumentai</w:t>
      </w:r>
      <w:r w:rsidRPr="0052307C">
        <w:rPr>
          <w:rFonts w:ascii="Times New Roman" w:eastAsia="Times New Roman" w:hAnsi="Times New Roman" w:cs="Times New Roman"/>
          <w:lang w:eastAsia="lt-LT"/>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340"/>
        <w:gridCol w:w="6418"/>
      </w:tblGrid>
      <w:tr w:rsidR="0052307C" w:rsidRPr="0052307C" w14:paraId="791AF1E2" w14:textId="77777777" w:rsidTr="005D5669">
        <w:trPr>
          <w:trHeight w:val="455"/>
        </w:trPr>
        <w:tc>
          <w:tcPr>
            <w:tcW w:w="33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8261A8"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47"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3E941FF"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20" w:type="pct"/>
            <w:tcBorders>
              <w:top w:val="single" w:sz="4" w:space="0" w:color="auto"/>
              <w:left w:val="single" w:sz="4" w:space="0" w:color="auto"/>
              <w:bottom w:val="single" w:sz="4" w:space="0" w:color="auto"/>
              <w:right w:val="single" w:sz="4" w:space="0" w:color="auto"/>
            </w:tcBorders>
            <w:shd w:val="clear" w:color="auto" w:fill="E6E6E6"/>
            <w:vAlign w:val="center"/>
          </w:tcPr>
          <w:p w14:paraId="6695B6EA" w14:textId="77777777" w:rsidR="0052307C" w:rsidRPr="0052307C" w:rsidRDefault="0052307C" w:rsidP="0052307C">
            <w:pPr>
              <w:spacing w:after="0" w:line="240" w:lineRule="auto"/>
              <w:jc w:val="center"/>
              <w:rPr>
                <w:rFonts w:ascii="Times New Roman" w:eastAsia="Times New Roman" w:hAnsi="Times New Roman" w:cs="Times New Roman"/>
                <w:bCs/>
                <w:i/>
              </w:rPr>
            </w:pPr>
            <w:r w:rsidRPr="0052307C">
              <w:rPr>
                <w:rFonts w:ascii="Times New Roman" w:eastAsia="Times New Roman" w:hAnsi="Times New Roman" w:cs="Times New Roman"/>
                <w:bCs/>
                <w:i/>
              </w:rPr>
              <w:t>Pateikta</w:t>
            </w:r>
          </w:p>
          <w:p w14:paraId="189722B3"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
                <w:i/>
              </w:rPr>
              <w:t>(Taip/Ne)</w:t>
            </w:r>
          </w:p>
        </w:tc>
      </w:tr>
      <w:tr w:rsidR="0052307C" w:rsidRPr="0052307C" w14:paraId="16898068" w14:textId="77777777" w:rsidTr="005D5669">
        <w:trPr>
          <w:trHeight w:val="234"/>
        </w:trPr>
        <w:tc>
          <w:tcPr>
            <w:tcW w:w="333" w:type="pct"/>
            <w:tcBorders>
              <w:top w:val="single" w:sz="4" w:space="0" w:color="auto"/>
              <w:left w:val="single" w:sz="4" w:space="0" w:color="auto"/>
              <w:bottom w:val="single" w:sz="4" w:space="0" w:color="auto"/>
              <w:right w:val="single" w:sz="4" w:space="0" w:color="auto"/>
            </w:tcBorders>
            <w:hideMark/>
          </w:tcPr>
          <w:p w14:paraId="19BE6889"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1.</w:t>
            </w:r>
          </w:p>
        </w:tc>
        <w:tc>
          <w:tcPr>
            <w:tcW w:w="1247" w:type="pct"/>
            <w:tcBorders>
              <w:top w:val="single" w:sz="4" w:space="0" w:color="auto"/>
              <w:left w:val="single" w:sz="4" w:space="0" w:color="auto"/>
              <w:bottom w:val="single" w:sz="4" w:space="0" w:color="auto"/>
              <w:right w:val="single" w:sz="4" w:space="0" w:color="auto"/>
            </w:tcBorders>
          </w:tcPr>
          <w:p w14:paraId="38BD05F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EBVPD</w:t>
            </w:r>
          </w:p>
        </w:tc>
        <w:tc>
          <w:tcPr>
            <w:tcW w:w="3420" w:type="pct"/>
            <w:tcBorders>
              <w:top w:val="single" w:sz="4" w:space="0" w:color="auto"/>
              <w:left w:val="single" w:sz="4" w:space="0" w:color="auto"/>
              <w:bottom w:val="single" w:sz="4" w:space="0" w:color="auto"/>
              <w:right w:val="single" w:sz="4" w:space="0" w:color="auto"/>
            </w:tcBorders>
          </w:tcPr>
          <w:p w14:paraId="4699D4E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2307C" w:rsidRPr="0052307C" w14:paraId="7B918EF4" w14:textId="77777777" w:rsidTr="005D5669">
        <w:trPr>
          <w:trHeight w:val="220"/>
        </w:trPr>
        <w:tc>
          <w:tcPr>
            <w:tcW w:w="333" w:type="pct"/>
            <w:tcBorders>
              <w:top w:val="single" w:sz="4" w:space="0" w:color="auto"/>
              <w:left w:val="single" w:sz="4" w:space="0" w:color="auto"/>
              <w:bottom w:val="single" w:sz="4" w:space="0" w:color="auto"/>
              <w:right w:val="single" w:sz="4" w:space="0" w:color="auto"/>
            </w:tcBorders>
            <w:hideMark/>
          </w:tcPr>
          <w:p w14:paraId="340FCB22" w14:textId="2474BF1D" w:rsidR="0052307C" w:rsidRPr="0052307C" w:rsidRDefault="005D5669"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1247" w:type="pct"/>
            <w:tcBorders>
              <w:top w:val="single" w:sz="4" w:space="0" w:color="auto"/>
              <w:left w:val="single" w:sz="4" w:space="0" w:color="auto"/>
              <w:bottom w:val="single" w:sz="4" w:space="0" w:color="auto"/>
              <w:right w:val="single" w:sz="4" w:space="0" w:color="auto"/>
            </w:tcBorders>
          </w:tcPr>
          <w:p w14:paraId="5CF0976A" w14:textId="52796B7F" w:rsidR="0052307C" w:rsidRPr="0052307C" w:rsidRDefault="005D5669"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TS</w:t>
            </w:r>
          </w:p>
        </w:tc>
        <w:tc>
          <w:tcPr>
            <w:tcW w:w="3420" w:type="pct"/>
            <w:tcBorders>
              <w:top w:val="single" w:sz="4" w:space="0" w:color="auto"/>
              <w:left w:val="single" w:sz="4" w:space="0" w:color="auto"/>
              <w:bottom w:val="single" w:sz="4" w:space="0" w:color="auto"/>
              <w:right w:val="single" w:sz="4" w:space="0" w:color="auto"/>
            </w:tcBorders>
          </w:tcPr>
          <w:p w14:paraId="14EDA2F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D5669" w:rsidRPr="0052307C" w14:paraId="4CC9B448" w14:textId="77777777" w:rsidTr="005D5669">
        <w:trPr>
          <w:trHeight w:val="220"/>
        </w:trPr>
        <w:tc>
          <w:tcPr>
            <w:tcW w:w="333" w:type="pct"/>
            <w:tcBorders>
              <w:top w:val="single" w:sz="4" w:space="0" w:color="auto"/>
              <w:left w:val="single" w:sz="4" w:space="0" w:color="auto"/>
              <w:bottom w:val="single" w:sz="4" w:space="0" w:color="auto"/>
              <w:right w:val="single" w:sz="4" w:space="0" w:color="auto"/>
            </w:tcBorders>
          </w:tcPr>
          <w:p w14:paraId="1E5B0D42" w14:textId="74FB7648" w:rsidR="005D5669" w:rsidRDefault="005D5669"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1247" w:type="pct"/>
            <w:tcBorders>
              <w:top w:val="single" w:sz="4" w:space="0" w:color="auto"/>
              <w:left w:val="single" w:sz="4" w:space="0" w:color="auto"/>
              <w:bottom w:val="single" w:sz="4" w:space="0" w:color="auto"/>
              <w:right w:val="single" w:sz="4" w:space="0" w:color="auto"/>
            </w:tcBorders>
          </w:tcPr>
          <w:p w14:paraId="2618711F" w14:textId="77777777" w:rsidR="005D5669" w:rsidRDefault="005D5669" w:rsidP="0052307C">
            <w:pPr>
              <w:spacing w:after="0" w:line="240" w:lineRule="auto"/>
              <w:jc w:val="both"/>
              <w:rPr>
                <w:rFonts w:ascii="Times New Roman" w:eastAsia="Times New Roman" w:hAnsi="Times New Roman" w:cs="Times New Roman"/>
                <w:lang w:eastAsia="lt-LT"/>
              </w:rPr>
            </w:pPr>
          </w:p>
        </w:tc>
        <w:tc>
          <w:tcPr>
            <w:tcW w:w="3420" w:type="pct"/>
            <w:tcBorders>
              <w:top w:val="single" w:sz="4" w:space="0" w:color="auto"/>
              <w:left w:val="single" w:sz="4" w:space="0" w:color="auto"/>
              <w:bottom w:val="single" w:sz="4" w:space="0" w:color="auto"/>
              <w:right w:val="single" w:sz="4" w:space="0" w:color="auto"/>
            </w:tcBorders>
          </w:tcPr>
          <w:p w14:paraId="12B88B6E" w14:textId="77777777" w:rsidR="005D5669" w:rsidRPr="0052307C" w:rsidRDefault="005D5669" w:rsidP="0052307C">
            <w:pPr>
              <w:spacing w:after="0" w:line="240" w:lineRule="auto"/>
              <w:jc w:val="both"/>
              <w:rPr>
                <w:rFonts w:ascii="Times New Roman" w:eastAsia="Times New Roman" w:hAnsi="Times New Roman" w:cs="Times New Roman"/>
                <w:lang w:eastAsia="lt-LT"/>
              </w:rPr>
            </w:pPr>
          </w:p>
        </w:tc>
      </w:tr>
    </w:tbl>
    <w:p w14:paraId="1A2633CF" w14:textId="77777777" w:rsidR="0052307C" w:rsidRPr="0052307C" w:rsidRDefault="0052307C" w:rsidP="0052307C">
      <w:pPr>
        <w:spacing w:after="0" w:line="240" w:lineRule="auto"/>
        <w:ind w:firstLine="567"/>
        <w:jc w:val="both"/>
        <w:rPr>
          <w:rFonts w:ascii="Times New Roman" w:eastAsia="Times New Roman" w:hAnsi="Times New Roman" w:cs="Times New Roman"/>
          <w:iCs/>
          <w:lang w:eastAsia="lt-LT"/>
        </w:rPr>
      </w:pPr>
    </w:p>
    <w:p w14:paraId="469E47C4"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6 lentelė. </w:t>
      </w:r>
      <w:r w:rsidRPr="0052307C">
        <w:rPr>
          <w:rFonts w:ascii="Times New Roman" w:eastAsia="Times New Roman" w:hAnsi="Times New Roman" w:cs="Times New Roman"/>
          <w:b/>
          <w:bCs/>
          <w:lang w:eastAsia="lt-LT"/>
        </w:rPr>
        <w:t>Šiame pateiktame pasiūlyme yra pateikta ir konfidenciali informacija</w:t>
      </w:r>
      <w:r w:rsidRPr="0052307C">
        <w:rPr>
          <w:rFonts w:ascii="Times New Roman" w:eastAsia="Times New Roman" w:hAnsi="Times New Roman" w:cs="Times New Roman"/>
          <w:lang w:eastAsia="lt-LT"/>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23"/>
        <w:gridCol w:w="6671"/>
      </w:tblGrid>
      <w:tr w:rsidR="0052307C" w:rsidRPr="0052307C" w14:paraId="431FC1CA" w14:textId="77777777" w:rsidTr="00C42F4C">
        <w:tc>
          <w:tcPr>
            <w:tcW w:w="2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34138D"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1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DEF0E7" w14:textId="77777777" w:rsidR="0052307C" w:rsidRPr="0052307C" w:rsidRDefault="0052307C" w:rsidP="0052307C">
            <w:pPr>
              <w:spacing w:after="0" w:line="240" w:lineRule="auto"/>
              <w:ind w:firstLine="30"/>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CC77E0" w14:textId="77777777" w:rsidR="0052307C" w:rsidRPr="0052307C" w:rsidRDefault="0052307C" w:rsidP="0052307C">
            <w:pPr>
              <w:spacing w:after="0" w:line="240" w:lineRule="auto"/>
              <w:ind w:firstLine="26"/>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Paaiškinimai, įrodantys, kad nurodyta informacija yra konfidenciali</w:t>
            </w:r>
          </w:p>
        </w:tc>
      </w:tr>
      <w:tr w:rsidR="0052307C" w:rsidRPr="0052307C" w14:paraId="3AA0BA65" w14:textId="77777777" w:rsidTr="00C42F4C">
        <w:tc>
          <w:tcPr>
            <w:tcW w:w="284" w:type="pct"/>
            <w:tcBorders>
              <w:top w:val="single" w:sz="4" w:space="0" w:color="auto"/>
              <w:left w:val="single" w:sz="4" w:space="0" w:color="auto"/>
              <w:bottom w:val="single" w:sz="4" w:space="0" w:color="auto"/>
              <w:right w:val="single" w:sz="4" w:space="0" w:color="auto"/>
            </w:tcBorders>
          </w:tcPr>
          <w:p w14:paraId="345A2E10"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02A5E0D3"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30AEBD4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455E38DD" w14:textId="77777777" w:rsidTr="00C42F4C">
        <w:tc>
          <w:tcPr>
            <w:tcW w:w="284" w:type="pct"/>
            <w:tcBorders>
              <w:top w:val="single" w:sz="4" w:space="0" w:color="auto"/>
              <w:left w:val="single" w:sz="4" w:space="0" w:color="auto"/>
              <w:bottom w:val="single" w:sz="4" w:space="0" w:color="auto"/>
              <w:right w:val="single" w:sz="4" w:space="0" w:color="auto"/>
            </w:tcBorders>
          </w:tcPr>
          <w:p w14:paraId="431B7E7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10D0A4C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2F4D590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4AB85AC3" w14:textId="77777777" w:rsidR="0052307C" w:rsidRPr="0052307C" w:rsidRDefault="0052307C" w:rsidP="0052307C">
      <w:pPr>
        <w:spacing w:after="0" w:line="240" w:lineRule="auto"/>
        <w:ind w:firstLine="567"/>
        <w:jc w:val="both"/>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D7EDAEF"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52307C">
        <w:rPr>
          <w:rFonts w:ascii="Times New Roman" w:eastAsia="Times New Roman" w:hAnsi="Times New Roman" w:cs="Times New Roman"/>
          <w:lang w:eastAsia="lt-LT"/>
        </w:rPr>
        <w:t xml:space="preserve"> </w:t>
      </w:r>
      <w:r w:rsidRPr="0052307C">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A1D27A"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p>
    <w:p w14:paraId="29144905"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0A420F39"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234EBF59" w14:textId="77777777" w:rsidR="0052307C" w:rsidRPr="0052307C" w:rsidRDefault="0052307C" w:rsidP="0052307C">
      <w:pPr>
        <w:suppressAutoHyphens/>
        <w:spacing w:line="276" w:lineRule="auto"/>
        <w:ind w:right="-2"/>
        <w:rPr>
          <w:rFonts w:ascii="Times New Roman" w:eastAsia="Times New Roman" w:hAnsi="Times New Roman" w:cs="Times New Roman"/>
          <w:lang w:eastAsia="lt-LT"/>
        </w:rPr>
      </w:pPr>
    </w:p>
    <w:p w14:paraId="1F0F714E" w14:textId="77777777" w:rsidR="0052307C" w:rsidRPr="0052307C" w:rsidRDefault="0052307C" w:rsidP="0052307C">
      <w:pPr>
        <w:suppressAutoHyphens/>
        <w:spacing w:after="0" w:line="240" w:lineRule="auto"/>
        <w:rPr>
          <w:rFonts w:ascii="Times New Roman" w:eastAsia="Times New Roman" w:hAnsi="Times New Roman" w:cs="Times New Roman"/>
          <w:lang w:eastAsia="lt-LT"/>
        </w:rPr>
      </w:pPr>
      <w:bookmarkStart w:id="8" w:name="_Hlk63157251"/>
      <w:r w:rsidRPr="0052307C">
        <w:rPr>
          <w:rFonts w:ascii="Times New Roman" w:eastAsia="Times New Roman" w:hAnsi="Times New Roman" w:cs="Times New Roman"/>
          <w:lang w:eastAsia="lt-LT"/>
        </w:rPr>
        <w:t>__________________________</w:t>
      </w:r>
      <w:r w:rsidRPr="0052307C">
        <w:rPr>
          <w:rFonts w:ascii="Times New Roman" w:eastAsia="Times New Roman" w:hAnsi="Times New Roman" w:cs="Times New Roman"/>
          <w:lang w:eastAsia="lt-LT"/>
        </w:rPr>
        <w:tab/>
      </w:r>
      <w:r w:rsidRPr="0052307C">
        <w:rPr>
          <w:rFonts w:ascii="Times New Roman" w:eastAsia="Times New Roman" w:hAnsi="Times New Roman" w:cs="Times New Roman"/>
          <w:lang w:eastAsia="lt-LT"/>
        </w:rPr>
        <w:tab/>
        <w:t>__________</w:t>
      </w:r>
      <w:r w:rsidRPr="0052307C">
        <w:rPr>
          <w:rFonts w:ascii="Times New Roman" w:eastAsia="Times New Roman" w:hAnsi="Times New Roman" w:cs="Times New Roman"/>
          <w:lang w:eastAsia="lt-LT"/>
        </w:rPr>
        <w:tab/>
        <w:t>__________________________</w:t>
      </w:r>
    </w:p>
    <w:p w14:paraId="2BF851BD" w14:textId="532F5F98" w:rsidR="005D7F35" w:rsidRPr="0052307C" w:rsidRDefault="0052307C" w:rsidP="0052307C">
      <w:pPr>
        <w:suppressAutoHyphens/>
        <w:spacing w:after="0" w:line="240" w:lineRule="auto"/>
        <w:rPr>
          <w:rFonts w:ascii="Times New Roman" w:eastAsia="Times New Roman" w:hAnsi="Times New Roman" w:cs="Times New Roman"/>
          <w:i/>
          <w:sz w:val="20"/>
          <w:szCs w:val="20"/>
          <w:lang w:eastAsia="lt-LT"/>
        </w:rPr>
      </w:pPr>
      <w:r w:rsidRPr="0052307C">
        <w:rPr>
          <w:rFonts w:ascii="Times New Roman" w:eastAsia="Times New Roman" w:hAnsi="Times New Roman" w:cs="Times New Roman"/>
          <w:i/>
          <w:sz w:val="20"/>
          <w:szCs w:val="20"/>
          <w:lang w:eastAsia="lt-LT"/>
        </w:rPr>
        <w:t>(Dalyvio  arba jo įgalioto asmens pareigos)</w:t>
      </w:r>
      <w:r w:rsidRPr="0052307C">
        <w:rPr>
          <w:rFonts w:ascii="Times New Roman" w:eastAsia="Times New Roman" w:hAnsi="Times New Roman" w:cs="Times New Roman"/>
          <w:i/>
          <w:sz w:val="20"/>
          <w:szCs w:val="20"/>
          <w:lang w:eastAsia="lt-LT"/>
        </w:rPr>
        <w:tab/>
      </w:r>
      <w:r w:rsidRPr="0052307C">
        <w:rPr>
          <w:rFonts w:ascii="Times New Roman" w:eastAsia="Times New Roman" w:hAnsi="Times New Roman" w:cs="Times New Roman"/>
          <w:i/>
          <w:sz w:val="20"/>
          <w:szCs w:val="20"/>
          <w:lang w:eastAsia="lt-LT"/>
        </w:rPr>
        <w:tab/>
        <w:t>(parašas)</w:t>
      </w:r>
      <w:r w:rsidRPr="0052307C">
        <w:rPr>
          <w:rFonts w:ascii="Times New Roman" w:eastAsia="Times New Roman" w:hAnsi="Times New Roman" w:cs="Times New Roman"/>
          <w:i/>
          <w:sz w:val="20"/>
          <w:szCs w:val="20"/>
          <w:lang w:eastAsia="lt-LT"/>
        </w:rPr>
        <w:tab/>
        <w:t xml:space="preserve">            (vardas ir pavardė</w:t>
      </w:r>
      <w:bookmarkEnd w:id="8"/>
      <w:r w:rsidRPr="0052307C">
        <w:rPr>
          <w:rFonts w:ascii="Times New Roman" w:eastAsia="Times New Roman" w:hAnsi="Times New Roman" w:cs="Times New Roman"/>
          <w:i/>
          <w:sz w:val="20"/>
          <w:szCs w:val="20"/>
          <w:lang w:eastAsia="lt-LT"/>
        </w:rPr>
        <w:t>)</w:t>
      </w:r>
    </w:p>
    <w:sectPr w:rsidR="005D7F35" w:rsidRPr="0052307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D9"/>
    <w:rsid w:val="00054169"/>
    <w:rsid w:val="00105359"/>
    <w:rsid w:val="0020324A"/>
    <w:rsid w:val="002209FB"/>
    <w:rsid w:val="00226FB4"/>
    <w:rsid w:val="00236FED"/>
    <w:rsid w:val="00290B0E"/>
    <w:rsid w:val="00356FD1"/>
    <w:rsid w:val="003728E4"/>
    <w:rsid w:val="00396123"/>
    <w:rsid w:val="003D4BD1"/>
    <w:rsid w:val="004B325D"/>
    <w:rsid w:val="0052307C"/>
    <w:rsid w:val="00542936"/>
    <w:rsid w:val="00557D31"/>
    <w:rsid w:val="005638D9"/>
    <w:rsid w:val="005D5669"/>
    <w:rsid w:val="005D7F35"/>
    <w:rsid w:val="005F39AD"/>
    <w:rsid w:val="00627788"/>
    <w:rsid w:val="00635CD9"/>
    <w:rsid w:val="006D6A69"/>
    <w:rsid w:val="00701780"/>
    <w:rsid w:val="0072664A"/>
    <w:rsid w:val="0079367A"/>
    <w:rsid w:val="00B21870"/>
    <w:rsid w:val="00B3505C"/>
    <w:rsid w:val="00B712D4"/>
    <w:rsid w:val="00B8618E"/>
    <w:rsid w:val="00BE5B57"/>
    <w:rsid w:val="00C42F4C"/>
    <w:rsid w:val="00C91F41"/>
    <w:rsid w:val="00CB5CCA"/>
    <w:rsid w:val="00CE3015"/>
    <w:rsid w:val="00D3410D"/>
    <w:rsid w:val="00D554CE"/>
    <w:rsid w:val="00DC6545"/>
    <w:rsid w:val="00E02FE9"/>
    <w:rsid w:val="00E33684"/>
    <w:rsid w:val="00EF1712"/>
    <w:rsid w:val="00F9708E"/>
    <w:rsid w:val="00FA036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F7A"/>
  <w15:chartTrackingRefBased/>
  <w15:docId w15:val="{738335F7-1BB3-4395-85FB-A194F473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52307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12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6123"/>
    <w:pPr>
      <w:spacing w:line="276" w:lineRule="auto"/>
      <w:ind w:left="720"/>
      <w:contextualSpacing/>
    </w:pPr>
  </w:style>
  <w:style w:type="paragraph" w:styleId="NoSpacing">
    <w:name w:val="No Spacing"/>
    <w:uiPriority w:val="1"/>
    <w:qFormat/>
    <w:rsid w:val="0054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84E9-6D43-4968-80CC-F8AB96C8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3661</Words>
  <Characters>2087</Characters>
  <Application>Microsoft Office Word</Application>
  <DocSecurity>0</DocSecurity>
  <Lines>17</Lines>
  <Paragraphs>11</Paragraphs>
  <ScaleCrop>false</ScaleCrop>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57</cp:revision>
  <dcterms:created xsi:type="dcterms:W3CDTF">2025-08-07T10:24:00Z</dcterms:created>
  <dcterms:modified xsi:type="dcterms:W3CDTF">2025-12-15T14:56:00Z</dcterms:modified>
</cp:coreProperties>
</file>